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ADFFC" w14:textId="77777777" w:rsidR="00F02E7E" w:rsidRPr="007A6B4A" w:rsidRDefault="00F02E7E" w:rsidP="00F02E7E">
      <w:pPr>
        <w:pStyle w:val="Title"/>
        <w:rPr>
          <w:rStyle w:val="IntenseReference"/>
          <w:rFonts w:ascii="Inter" w:hAnsi="Inter"/>
        </w:rPr>
      </w:pPr>
      <w:r w:rsidRPr="007A6B4A">
        <w:rPr>
          <w:rStyle w:val="IntenseReference"/>
          <w:rFonts w:ascii="Inter" w:hAnsi="Inter"/>
        </w:rPr>
        <w:t>Project Sustainability Template</w:t>
      </w:r>
    </w:p>
    <w:p w14:paraId="582520BE" w14:textId="77777777" w:rsidR="00C3164E" w:rsidRDefault="00C3164E" w:rsidP="00CF2593">
      <w:pPr>
        <w:ind w:left="180"/>
        <w:rPr>
          <w:b/>
          <w:bCs/>
          <w:lang w:val="haw-US"/>
        </w:rPr>
      </w:pPr>
      <w:r w:rsidRPr="00C3164E">
        <w:rPr>
          <w:b/>
          <w:bCs/>
        </w:rPr>
        <w:t>Sustainability is key to sustaining outcomes. ANA requires a sustainability plan. Consider the ways in which this sustainability can be achieved. Several methods include, but are not limited to:</w:t>
      </w:r>
      <w:r>
        <w:rPr>
          <w:b/>
          <w:bCs/>
          <w:lang w:val="haw-US"/>
        </w:rPr>
        <w:t xml:space="preserve"> </w:t>
      </w:r>
    </w:p>
    <w:p w14:paraId="1BBADC16" w14:textId="77777777" w:rsidR="00C3164E" w:rsidRDefault="00C3164E" w:rsidP="00CF2593">
      <w:pPr>
        <w:ind w:left="180"/>
        <w:rPr>
          <w:b/>
          <w:bCs/>
          <w:lang w:val="haw-US"/>
        </w:rPr>
      </w:pPr>
    </w:p>
    <w:p w14:paraId="24ADA468" w14:textId="4F330883" w:rsidR="00C3164E" w:rsidRPr="00C3164E" w:rsidRDefault="00C3164E" w:rsidP="00C3164E">
      <w:pPr>
        <w:pStyle w:val="ListParagraph"/>
        <w:numPr>
          <w:ilvl w:val="0"/>
          <w:numId w:val="3"/>
        </w:numPr>
        <w:rPr>
          <w:b/>
          <w:bCs/>
          <w:lang w:val="haw-US"/>
        </w:rPr>
      </w:pPr>
      <w:r w:rsidRPr="00C3164E">
        <w:rPr>
          <w:b/>
          <w:bCs/>
          <w:lang w:val="haw-US"/>
        </w:rPr>
        <w:t xml:space="preserve">Routinization or Institutionalization: </w:t>
      </w:r>
      <w:r w:rsidRPr="007A6B4A">
        <w:rPr>
          <w:lang w:val="haw-US"/>
        </w:rPr>
        <w:t>Any or all project activities that will be incorporated into an organization’s operation</w:t>
      </w:r>
      <w:r w:rsidRPr="00C3164E">
        <w:rPr>
          <w:b/>
          <w:bCs/>
          <w:lang w:val="haw-US"/>
        </w:rPr>
        <w:t xml:space="preserve"> </w:t>
      </w:r>
      <w:r>
        <w:rPr>
          <w:b/>
          <w:bCs/>
          <w:lang w:val="haw-US"/>
        </w:rPr>
        <w:br/>
      </w:r>
    </w:p>
    <w:p w14:paraId="22C49C1A" w14:textId="73DA5EA1" w:rsidR="00C3164E" w:rsidRPr="00C3164E" w:rsidRDefault="00C3164E" w:rsidP="00C3164E">
      <w:pPr>
        <w:pStyle w:val="ListParagraph"/>
        <w:numPr>
          <w:ilvl w:val="0"/>
          <w:numId w:val="3"/>
        </w:numPr>
        <w:rPr>
          <w:b/>
          <w:bCs/>
          <w:lang w:val="haw-US"/>
        </w:rPr>
      </w:pPr>
      <w:r w:rsidRPr="00C3164E">
        <w:rPr>
          <w:b/>
          <w:bCs/>
          <w:lang w:val="haw-US"/>
        </w:rPr>
        <w:t xml:space="preserve">Partnerships: </w:t>
      </w:r>
      <w:r w:rsidRPr="007A6B4A">
        <w:rPr>
          <w:lang w:val="haw-US"/>
        </w:rPr>
        <w:t>which partner(s) will take over any or all parts of the project after funding ends .</w:t>
      </w:r>
      <w:r>
        <w:rPr>
          <w:b/>
          <w:bCs/>
          <w:lang w:val="haw-US"/>
        </w:rPr>
        <w:br/>
      </w:r>
    </w:p>
    <w:p w14:paraId="59881271" w14:textId="1B6D4CEA" w:rsidR="00C3164E" w:rsidRPr="00C3164E" w:rsidRDefault="00C3164E" w:rsidP="00C3164E">
      <w:pPr>
        <w:pStyle w:val="ListParagraph"/>
        <w:numPr>
          <w:ilvl w:val="0"/>
          <w:numId w:val="3"/>
        </w:numPr>
        <w:rPr>
          <w:b/>
          <w:bCs/>
          <w:lang w:val="haw-US"/>
        </w:rPr>
      </w:pPr>
      <w:r w:rsidRPr="00C3164E">
        <w:rPr>
          <w:b/>
          <w:bCs/>
          <w:lang w:val="haw-US"/>
        </w:rPr>
        <w:t xml:space="preserve">Generating Program Income: </w:t>
      </w:r>
      <w:r w:rsidRPr="007A6B4A">
        <w:rPr>
          <w:lang w:val="haw-US"/>
        </w:rPr>
        <w:t xml:space="preserve">how the income will continue the project in part or in whole. </w:t>
      </w:r>
      <w:r>
        <w:rPr>
          <w:b/>
          <w:bCs/>
          <w:lang w:val="haw-US"/>
        </w:rPr>
        <w:br/>
      </w:r>
    </w:p>
    <w:p w14:paraId="6F5AB04E" w14:textId="77777777" w:rsidR="00C3164E" w:rsidRDefault="00C3164E" w:rsidP="00C3164E">
      <w:pPr>
        <w:pStyle w:val="ListParagraph"/>
        <w:numPr>
          <w:ilvl w:val="0"/>
          <w:numId w:val="3"/>
        </w:numPr>
        <w:rPr>
          <w:b/>
          <w:bCs/>
        </w:rPr>
      </w:pPr>
      <w:r w:rsidRPr="00C3164E">
        <w:rPr>
          <w:b/>
          <w:bCs/>
          <w:lang w:val="haw-US"/>
        </w:rPr>
        <w:t xml:space="preserve">Grant Funds: </w:t>
      </w:r>
      <w:r w:rsidRPr="007A6B4A">
        <w:rPr>
          <w:lang w:val="haw-US"/>
        </w:rPr>
        <w:t>which potential state, federal and philanthropic funders that will be targeted.</w:t>
      </w:r>
      <w:r w:rsidR="00F02E7E" w:rsidRPr="00C3164E">
        <w:rPr>
          <w:b/>
          <w:bCs/>
        </w:rPr>
        <w:br/>
      </w:r>
    </w:p>
    <w:p w14:paraId="04DF89E9" w14:textId="394647F9" w:rsidR="00F02E7E" w:rsidRDefault="00E25B4C" w:rsidP="00C3164E">
      <w:pPr>
        <w:rPr>
          <w:b/>
          <w:bCs/>
        </w:rPr>
      </w:pPr>
      <w:r>
        <w:rPr>
          <w:b/>
          <w:bCs/>
          <w:noProof/>
        </w:rPr>
        <w:pict w14:anchorId="20789A3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843FAFD" w14:textId="77777777" w:rsidR="007A6B4A" w:rsidRPr="00C3164E" w:rsidRDefault="007A6B4A" w:rsidP="00C3164E">
      <w:pPr>
        <w:rPr>
          <w:b/>
          <w:bCs/>
        </w:rPr>
      </w:pPr>
    </w:p>
    <w:p w14:paraId="0EBA6E70" w14:textId="366836F2" w:rsidR="00F02E7E" w:rsidRDefault="00F02E7E" w:rsidP="00F02E7E">
      <w:pPr>
        <w:pStyle w:val="ListParagraph"/>
        <w:numPr>
          <w:ilvl w:val="0"/>
          <w:numId w:val="1"/>
        </w:numPr>
      </w:pPr>
      <w:r w:rsidRPr="003D379B">
        <w:t xml:space="preserve">Will your sustainability plan focus on long-term </w:t>
      </w:r>
      <w:r w:rsidRPr="003D379B">
        <w:rPr>
          <w:b/>
          <w:bCs/>
        </w:rPr>
        <w:t>continuation of</w:t>
      </w:r>
      <w:r w:rsidRPr="003D379B">
        <w:t xml:space="preserve"> </w:t>
      </w:r>
      <w:r w:rsidRPr="003D379B">
        <w:rPr>
          <w:b/>
          <w:bCs/>
        </w:rPr>
        <w:t>project operation</w:t>
      </w:r>
      <w:r w:rsidRPr="003D379B">
        <w:t xml:space="preserve"> OR does it center on </w:t>
      </w:r>
      <w:r w:rsidRPr="003D379B">
        <w:rPr>
          <w:b/>
          <w:bCs/>
        </w:rPr>
        <w:t>sustained project outcomes</w:t>
      </w:r>
      <w:r w:rsidRPr="003D379B">
        <w:t>? Specifically describe what services or outcomes you are trying to sustain for the project.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12B7A68" w14:textId="38B1E4C5" w:rsidR="00F02E7E" w:rsidRPr="003D379B" w:rsidRDefault="00F02E7E" w:rsidP="00F02E7E">
      <w:pPr>
        <w:pStyle w:val="ListParagraph"/>
        <w:numPr>
          <w:ilvl w:val="0"/>
          <w:numId w:val="1"/>
        </w:numPr>
      </w:pPr>
      <w:r w:rsidRPr="003D379B">
        <w:t xml:space="preserve">How do you plan </w:t>
      </w:r>
      <w:r>
        <w:t xml:space="preserve">on </w:t>
      </w:r>
      <w:r w:rsidRPr="003D379B">
        <w:t>involv</w:t>
      </w:r>
      <w:r>
        <w:t>ing</w:t>
      </w:r>
      <w:r w:rsidRPr="003D379B">
        <w:t xml:space="preserve"> the community in building sustainability strategies for the project?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89FBCB9" w14:textId="36CAE3BB" w:rsidR="00F02E7E" w:rsidRDefault="00F02E7E" w:rsidP="00F02E7E">
      <w:pPr>
        <w:pStyle w:val="ListParagraph"/>
        <w:numPr>
          <w:ilvl w:val="0"/>
          <w:numId w:val="1"/>
        </w:numPr>
      </w:pPr>
      <w:r w:rsidRPr="003D379B">
        <w:t>Are there other groups to partner with in building political and community support for sustaining the project or project components?</w:t>
      </w:r>
      <w:r>
        <w:br/>
      </w:r>
      <w:r>
        <w:br/>
      </w:r>
      <w:r>
        <w:br/>
      </w:r>
      <w:r>
        <w:br/>
      </w:r>
      <w:r>
        <w:br w:type="page"/>
      </w:r>
    </w:p>
    <w:p w14:paraId="5317F393" w14:textId="7C1C6723" w:rsidR="00F02E7E" w:rsidRDefault="00F02E7E" w:rsidP="00F02E7E">
      <w:pPr>
        <w:pStyle w:val="ListParagraph"/>
        <w:numPr>
          <w:ilvl w:val="0"/>
          <w:numId w:val="1"/>
        </w:numPr>
      </w:pPr>
      <w:r w:rsidRPr="003D379B">
        <w:lastRenderedPageBreak/>
        <w:t xml:space="preserve">How are you going to cover the costs of the sustainability planned? Describe any plans for continued financial support.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8E83D98" w14:textId="77777777" w:rsidR="00F02E7E" w:rsidRDefault="00F02E7E" w:rsidP="00F02E7E">
      <w:pPr>
        <w:pStyle w:val="ListParagraph"/>
      </w:pPr>
    </w:p>
    <w:p w14:paraId="608FDF56" w14:textId="77777777" w:rsidR="00F02E7E" w:rsidRDefault="00F02E7E" w:rsidP="00F02E7E">
      <w:pPr>
        <w:pStyle w:val="ListParagraph"/>
        <w:numPr>
          <w:ilvl w:val="0"/>
          <w:numId w:val="1"/>
        </w:numPr>
      </w:pPr>
      <w:r>
        <w:t>If</w:t>
      </w:r>
      <w:r w:rsidRPr="003D379B">
        <w:t xml:space="preserve"> you can use existing programs and partner services</w:t>
      </w:r>
      <w:r>
        <w:t>,</w:t>
      </w:r>
      <w:r w:rsidRPr="003D379B">
        <w:t xml:space="preserve"> describe who will be responsible for what</w:t>
      </w:r>
      <w:r>
        <w:t>,</w:t>
      </w:r>
      <w:r w:rsidRPr="003D379B">
        <w:t xml:space="preserve"> and where the funding </w:t>
      </w:r>
      <w:r>
        <w:t xml:space="preserve">will </w:t>
      </w:r>
      <w:r w:rsidRPr="003D379B">
        <w:t>come from for their responsibilities toward sustainability</w:t>
      </w:r>
      <w:r>
        <w:t>.</w:t>
      </w:r>
    </w:p>
    <w:p w14:paraId="0A77CE65" w14:textId="77777777" w:rsidR="00F02E7E" w:rsidRDefault="00F02E7E" w:rsidP="00F02E7E">
      <w:pPr>
        <w:pStyle w:val="ListParagraph"/>
      </w:pPr>
    </w:p>
    <w:p w14:paraId="3135BE9A" w14:textId="77777777" w:rsidR="00F02E7E" w:rsidRDefault="00F02E7E" w:rsidP="00F02E7E">
      <w:pPr>
        <w:pStyle w:val="ListParagraph"/>
      </w:pPr>
    </w:p>
    <w:p w14:paraId="75DDDF7A" w14:textId="77777777" w:rsidR="00F02E7E" w:rsidRDefault="00F02E7E" w:rsidP="00F02E7E">
      <w:pPr>
        <w:pStyle w:val="ListParagraph"/>
      </w:pPr>
    </w:p>
    <w:p w14:paraId="5BD33ABD" w14:textId="77777777" w:rsidR="00F02E7E" w:rsidRDefault="00F02E7E" w:rsidP="00F02E7E">
      <w:pPr>
        <w:pStyle w:val="ListParagraph"/>
      </w:pPr>
    </w:p>
    <w:p w14:paraId="51814265" w14:textId="68ADB6E1" w:rsidR="00F02E7E" w:rsidRDefault="00F02E7E" w:rsidP="00F02E7E">
      <w:pPr>
        <w:pStyle w:val="ListParagraph"/>
      </w:pPr>
    </w:p>
    <w:p w14:paraId="6B4DB7AB" w14:textId="77777777" w:rsidR="00C3164E" w:rsidRDefault="00C3164E" w:rsidP="00F02E7E">
      <w:pPr>
        <w:pStyle w:val="ListParagraph"/>
      </w:pPr>
    </w:p>
    <w:p w14:paraId="66DCFF72" w14:textId="77777777" w:rsidR="00F02E7E" w:rsidRDefault="00F02E7E" w:rsidP="00F02E7E">
      <w:pPr>
        <w:pStyle w:val="ListParagraph"/>
      </w:pPr>
    </w:p>
    <w:p w14:paraId="4740A1B0" w14:textId="77777777" w:rsidR="00F02E7E" w:rsidRDefault="00F02E7E" w:rsidP="00F02E7E">
      <w:pPr>
        <w:pStyle w:val="ListParagraph"/>
      </w:pPr>
    </w:p>
    <w:p w14:paraId="1587BEA6" w14:textId="77777777" w:rsidR="00F02E7E" w:rsidRDefault="00F02E7E" w:rsidP="00F02E7E">
      <w:pPr>
        <w:pStyle w:val="ListParagraph"/>
      </w:pPr>
    </w:p>
    <w:p w14:paraId="13A99463" w14:textId="77777777" w:rsidR="00F02E7E" w:rsidRDefault="00F02E7E" w:rsidP="00F02E7E">
      <w:pPr>
        <w:pStyle w:val="ListParagraph"/>
      </w:pPr>
    </w:p>
    <w:p w14:paraId="6BAE68A3" w14:textId="77777777" w:rsidR="00F02E7E" w:rsidRDefault="00F02E7E" w:rsidP="00F02E7E">
      <w:pPr>
        <w:pStyle w:val="ListParagraph"/>
      </w:pPr>
    </w:p>
    <w:p w14:paraId="1CF12AC8" w14:textId="2F082046" w:rsidR="007A6B4A" w:rsidRDefault="00F02E7E" w:rsidP="007A6B4A">
      <w:pPr>
        <w:pStyle w:val="ListParagraph"/>
        <w:numPr>
          <w:ilvl w:val="0"/>
          <w:numId w:val="1"/>
        </w:numPr>
      </w:pPr>
      <w:r w:rsidRPr="003D379B">
        <w:t>Using your responses to previous questions, describe your sustainability plan bel</w:t>
      </w:r>
      <w:r w:rsidR="00C3164E">
        <w:rPr>
          <w:lang w:val="haw-US"/>
        </w:rPr>
        <w:t>o</w:t>
      </w:r>
      <w:r w:rsidR="007A6B4A">
        <w:t>w.</w:t>
      </w:r>
    </w:p>
    <w:p w14:paraId="65CAF911" w14:textId="4E0509F8" w:rsidR="007A6B4A" w:rsidRDefault="007A6B4A" w:rsidP="007A6B4A"/>
    <w:p w14:paraId="325C4BC8" w14:textId="19D40596" w:rsidR="007A6B4A" w:rsidRDefault="007A6B4A" w:rsidP="007A6B4A"/>
    <w:p w14:paraId="75E6FB5E" w14:textId="77777777" w:rsidR="007A6B4A" w:rsidRPr="007A6B4A" w:rsidRDefault="007A6B4A" w:rsidP="007A6B4A"/>
    <w:p w14:paraId="77FA24AA" w14:textId="673C0938" w:rsidR="007A6B4A" w:rsidRPr="007A6B4A" w:rsidRDefault="007A6B4A" w:rsidP="007A6B4A">
      <w:pPr>
        <w:tabs>
          <w:tab w:val="left" w:pos="3445"/>
        </w:tabs>
      </w:pPr>
    </w:p>
    <w:sectPr w:rsidR="007A6B4A" w:rsidRPr="007A6B4A" w:rsidSect="009B17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45A77" w14:textId="77777777" w:rsidR="00E25B4C" w:rsidRDefault="00E25B4C">
      <w:r>
        <w:separator/>
      </w:r>
    </w:p>
  </w:endnote>
  <w:endnote w:type="continuationSeparator" w:id="0">
    <w:p w14:paraId="597822BF" w14:textId="77777777" w:rsidR="00E25B4C" w:rsidRDefault="00E2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">
    <w:altName w:val="Inter"/>
    <w:panose1 w:val="020B050203000000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53D0A" w14:textId="77777777" w:rsidR="005423F0" w:rsidRDefault="00E25B4C">
    <w:pPr>
      <w:pStyle w:val="BodyText"/>
      <w:spacing w:line="14" w:lineRule="auto"/>
      <w:rPr>
        <w:sz w:val="20"/>
      </w:rPr>
    </w:pPr>
    <w:r>
      <w:rPr>
        <w:noProof/>
      </w:rPr>
      <w:pict w14:anchorId="12087AE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1.3pt;margin-top:740.95pt;width:12.1pt;height:1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" filled="f" stroked="f">
          <o:lock v:ext="edit" aspectratio="t" verticies="t" text="t" shapetype="t"/>
          <v:textbox inset="0,0,0,0">
            <w:txbxContent>
              <w:p w14:paraId="7DC1CBC9" w14:textId="77777777" w:rsidR="005423F0" w:rsidRDefault="004E4B24">
                <w:pPr>
                  <w:pStyle w:val="BodyText"/>
                  <w:spacing w:before="23"/>
                  <w:ind w:left="60"/>
                </w:pPr>
                <w:r>
                  <w:fldChar w:fldCharType="begin"/>
                </w:r>
                <w:r>
                  <w:rPr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8CB79" w14:textId="77777777" w:rsidR="00E25B4C" w:rsidRDefault="00E25B4C">
      <w:r>
        <w:separator/>
      </w:r>
    </w:p>
  </w:footnote>
  <w:footnote w:type="continuationSeparator" w:id="0">
    <w:p w14:paraId="2D8FED0A" w14:textId="77777777" w:rsidR="00E25B4C" w:rsidRDefault="00E2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6B7DF" w14:textId="77777777" w:rsidR="005423F0" w:rsidRDefault="00E25B4C">
    <w:pPr>
      <w:pStyle w:val="BodyText"/>
      <w:spacing w:line="14" w:lineRule="auto"/>
      <w:rPr>
        <w:sz w:val="20"/>
      </w:rPr>
    </w:pPr>
    <w:r>
      <w:rPr>
        <w:noProof/>
      </w:rPr>
      <w:pict w14:anchorId="6C648A6A">
        <v:group id="Group 3" o:spid="_x0000_s2051" alt="" style="position:absolute;margin-left:67.45pt;margin-top:27.6pt;width:487.1pt;height:39.85pt;z-index:-251657216;mso-position-horizontal-relative:page;mso-position-vertical-relative:page" coordorigin="1349,552" coordsize="9742,797">
          <o:lock v:ext="edit" aspectratio="t"/>
          <v:shape id="AutoShape 14" o:spid="_x0000_s2052" alt="" style="position:absolute;left:1348;top:1334;width:9740;height:2;visibility:visible;mso-wrap-style:square;v-text-anchor:top" coordsize="9740,2" path="m,l4872,t-15,l4929,t,l9720,t,l9739,e" filled="f" strokecolor="#8db3e2" strokeweight="1.44pt">
            <v:path o:connecttype="custom" o:connectlocs="0,0;4872,0;4857,0;4929,0;4929,0;9720,0;9720,0;9739,0" o:connectangles="0,0,0,0,0,0,0,0"/>
            <o:lock v:ext="edit" aspectratio="t" verticies="t" text="t" shapetype="t"/>
          </v:shape>
          <v:shape id="Freeform 13" o:spid="_x0000_s2053" alt="" style="position:absolute;left:1368;top:552;width:9701;height:720;visibility:visible;mso-wrap-style:square;v-text-anchor:top" coordsize="9701,720" path="m9701,19r-4848,l4853,,,,,19,,720r9701,l9701,19xe" fillcolor="#8db3e2" stroked="f">
            <v:path o:connecttype="custom" o:connectlocs="9701,571;4853,571;4853,552;0,552;0,571;0,1272;9701,1272;9701,571" o:connectangles="0,0,0,0,0,0,0,0"/>
            <o:lock v:ext="edit" aspectratio="t" verticies="t" text="t" shapetype="t"/>
          </v:shape>
          <v:shape id="AutoShape 12" o:spid="_x0000_s2054" alt="" style="position:absolute;left:6220;top:566;width:4848;height:2;visibility:visible;mso-wrap-style:square;v-text-anchor:top" coordsize="4848,2" path="m,l19,t,l4848,e" filled="f" strokecolor="#8db3e2" strokeweight=".96pt">
            <v:path o:connecttype="custom" o:connectlocs="0,0;19,0;19,0;4848,0" o:connectangles="0,0,0,0"/>
            <o:lock v:ext="edit" aspectratio="t" verticies="t" text="t" shapetype="t"/>
          </v:shape>
          <v:line id="Line 11" o:spid="_x0000_s2055" alt="" style="position:absolute;visibility:visible;mso-wrap-style:square" from="1361,1274" to="6223,1274" o:connectortype="straight" strokecolor="#8db3e2" strokeweight=".24pt">
            <v:path arrowok="f"/>
            <o:lock v:ext="edit" aspectratio="t" verticies="t"/>
          </v:line>
          <v:line id="Line 10" o:spid="_x0000_s2056" alt="" style="position:absolute;visibility:visible;mso-wrap-style:square" from="1358,552" to="1358,1272" o:connectortype="straight" strokecolor="#8db3e2" strokeweight=".96pt">
            <v:path arrowok="f"/>
            <o:lock v:ext="edit" aspectratio="t" verticies="t"/>
          </v:line>
          <v:line id="Line 9" o:spid="_x0000_s2057" alt="" style="position:absolute;visibility:visible;mso-wrap-style:square" from="1351,1284" to="6223,1284" o:connectortype="straight" strokecolor="#8db3e2" strokeweight=".72pt">
            <v:path arrowok="f"/>
            <o:lock v:ext="edit" aspectratio="t" verticies="t"/>
          </v:line>
          <v:line id="Line 8" o:spid="_x0000_s2058" alt="" style="position:absolute;visibility:visible;mso-wrap-style:square" from="6223,1274" to="11081,1274" o:connectortype="straight" strokecolor="#8db3e2" strokeweight=".24pt">
            <v:path arrowok="f"/>
            <o:lock v:ext="edit" aspectratio="t" verticies="t"/>
          </v:line>
          <v:shape id="AutoShape 7" o:spid="_x0000_s2059" alt="" style="position:absolute;left:6208;top:1284;width:4863;height:2;visibility:visible;mso-wrap-style:square;v-text-anchor:top" coordsize="4863,2" path="m,l72,t,l4862,e" filled="f" strokecolor="#8db3e2" strokeweight=".72pt">
            <v:path o:connecttype="custom" o:connectlocs="0,0;72,0;72,0;4862,0" o:connectangles="0,0,0,0"/>
            <o:lock v:ext="edit" aspectratio="t" verticies="t" text="t" shapetype="t"/>
          </v:shape>
          <v:line id="Line 6" o:spid="_x0000_s2060" alt="" style="position:absolute;visibility:visible;mso-wrap-style:square" from="11078,552" to="11078,1272" o:connectortype="straight" strokecolor="#8db3e2" strokeweight=".96pt">
            <v:path arrowok="f"/>
            <o:lock v:ext="edit" aspectratio="t" verticies="t"/>
          </v:line>
          <v:line id="Line 5" o:spid="_x0000_s2061" alt="" style="position:absolute;visibility:visible;mso-wrap-style:square" from="11071,1284" to="11090,1284" o:connectortype="straight" strokecolor="#8db3e2" strokeweight=".72pt">
            <v:path arrowok="f"/>
            <o:lock v:ext="edit" aspectratio="t" verticies="t"/>
          </v:lin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62" type="#_x0000_t75" alt="" style="position:absolute;left:10012;top:619;width:884;height:576;visibility:visible;mso-wrap-style:square">
            <v:imagedata r:id="rId1" o:title=""/>
            <o:lock v:ext="edit" cropping="t" verticies="t" shapetype="t"/>
          </v:shape>
          <w10:wrap anchorx="page" anchory="page"/>
        </v:group>
      </w:pict>
    </w:r>
    <w:r>
      <w:rPr>
        <w:noProof/>
      </w:rPr>
      <w:pict w14:anchorId="1DFDDDE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72.5pt;margin-top:37.75pt;width:121.55pt;height:16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" filled="f" stroked="f">
          <o:lock v:ext="edit" aspectratio="t" verticies="t" text="t" shapetype="t"/>
          <v:textbox inset="0,0,0,0">
            <w:txbxContent>
              <w:p w14:paraId="6B02EDFB" w14:textId="77777777" w:rsidR="005423F0" w:rsidRDefault="004E4B24">
                <w:pPr>
                  <w:spacing w:before="23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DBE5F1"/>
                    <w:w w:val="85"/>
                    <w:sz w:val="24"/>
                  </w:rPr>
                  <w:t>ANA</w:t>
                </w:r>
                <w:r>
                  <w:rPr>
                    <w:b/>
                    <w:color w:val="DBE5F1"/>
                    <w:spacing w:val="18"/>
                    <w:w w:val="85"/>
                    <w:sz w:val="24"/>
                  </w:rPr>
                  <w:t xml:space="preserve"> </w:t>
                </w:r>
                <w:r>
                  <w:rPr>
                    <w:b/>
                    <w:color w:val="DBE5F1"/>
                    <w:w w:val="85"/>
                    <w:sz w:val="24"/>
                  </w:rPr>
                  <w:t>Application</w:t>
                </w:r>
                <w:r>
                  <w:rPr>
                    <w:b/>
                    <w:color w:val="DBE5F1"/>
                    <w:spacing w:val="18"/>
                    <w:w w:val="85"/>
                    <w:sz w:val="24"/>
                  </w:rPr>
                  <w:t xml:space="preserve"> </w:t>
                </w:r>
                <w:r>
                  <w:rPr>
                    <w:b/>
                    <w:color w:val="DBE5F1"/>
                    <w:w w:val="85"/>
                    <w:sz w:val="24"/>
                  </w:rPr>
                  <w:t>Toolkit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71129"/>
    <w:multiLevelType w:val="hybridMultilevel"/>
    <w:tmpl w:val="10BA137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3D64FC1"/>
    <w:multiLevelType w:val="hybridMultilevel"/>
    <w:tmpl w:val="7E70F9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F110C2D"/>
    <w:multiLevelType w:val="hybridMultilevel"/>
    <w:tmpl w:val="95E28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3"/>
    <o:shapelayout v:ext="edit">
      <o:idmap v:ext="edit" data="2"/>
      <o:rules v:ext="edit">
        <o:r id="V:Rule1" type="connector" idref="#Line 11"/>
        <o:r id="V:Rule2" type="connector" idref="#Line 9"/>
        <o:r id="V:Rule3" type="connector" idref="#Line 10"/>
        <o:r id="V:Rule4" type="connector" idref="#Line 8"/>
        <o:r id="V:Rule5" type="connector" idref="#Line 6"/>
        <o:r id="V:Rule6" type="connector" idref="#Line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7E"/>
    <w:rsid w:val="004E4B24"/>
    <w:rsid w:val="00544144"/>
    <w:rsid w:val="007A47FD"/>
    <w:rsid w:val="007A6B4A"/>
    <w:rsid w:val="00844B71"/>
    <w:rsid w:val="00905003"/>
    <w:rsid w:val="009B17C4"/>
    <w:rsid w:val="00AB7D5F"/>
    <w:rsid w:val="00C3164E"/>
    <w:rsid w:val="00C77E25"/>
    <w:rsid w:val="00CF2593"/>
    <w:rsid w:val="00E25B4C"/>
    <w:rsid w:val="00F0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06DBA7F5"/>
  <w15:chartTrackingRefBased/>
  <w15:docId w15:val="{9FE0B2AE-C365-474C-B79D-AE84085D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E7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2E7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2E7E"/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F02E7E"/>
    <w:pPr>
      <w:spacing w:before="112"/>
      <w:ind w:left="106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F02E7E"/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F02E7E"/>
    <w:pPr>
      <w:spacing w:before="1"/>
      <w:ind w:left="826" w:hanging="360"/>
    </w:pPr>
  </w:style>
  <w:style w:type="character" w:styleId="IntenseReference">
    <w:name w:val="Intense Reference"/>
    <w:basedOn w:val="DefaultParagraphFont"/>
    <w:uiPriority w:val="32"/>
    <w:qFormat/>
    <w:rsid w:val="00F02E7E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Okamura</dc:creator>
  <cp:keywords/>
  <dc:description/>
  <cp:lastModifiedBy>Matthew Ing</cp:lastModifiedBy>
  <cp:revision>5</cp:revision>
  <dcterms:created xsi:type="dcterms:W3CDTF">2021-03-22T10:27:00Z</dcterms:created>
  <dcterms:modified xsi:type="dcterms:W3CDTF">2021-04-17T00:52:00Z</dcterms:modified>
</cp:coreProperties>
</file>